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6286" w14:textId="77777777" w:rsidR="001B616A" w:rsidRPr="004863BC" w:rsidRDefault="001B616A" w:rsidP="004863BC">
      <w:pPr>
        <w:pStyle w:val="1"/>
        <w:spacing w:before="120" w:after="120" w:line="360" w:lineRule="auto"/>
        <w:jc w:val="center"/>
        <w:rPr>
          <w:rStyle w:val="rStyle"/>
          <w:b/>
          <w:sz w:val="44"/>
          <w:szCs w:val="44"/>
        </w:rPr>
      </w:pPr>
      <w:r w:rsidRPr="004863BC">
        <w:rPr>
          <w:rStyle w:val="rStyle"/>
          <w:rFonts w:hint="eastAsia"/>
          <w:b/>
          <w:sz w:val="44"/>
          <w:szCs w:val="44"/>
        </w:rPr>
        <w:t>高分辨质谱（</w:t>
      </w:r>
      <w:r w:rsidRPr="004863BC">
        <w:rPr>
          <w:rStyle w:val="rStyle"/>
          <w:rFonts w:hint="eastAsia"/>
          <w:b/>
          <w:sz w:val="44"/>
          <w:szCs w:val="44"/>
        </w:rPr>
        <w:t>HRMS</w:t>
      </w:r>
      <w:r w:rsidRPr="004863BC">
        <w:rPr>
          <w:rStyle w:val="rStyle"/>
          <w:rFonts w:hint="eastAsia"/>
          <w:b/>
          <w:sz w:val="44"/>
          <w:szCs w:val="44"/>
        </w:rPr>
        <w:t>）</w:t>
      </w:r>
    </w:p>
    <w:p w14:paraId="4C477EED" w14:textId="77777777" w:rsidR="001B616A" w:rsidRPr="00A70FCA" w:rsidRDefault="001B616A" w:rsidP="001B616A">
      <w:pPr>
        <w:pStyle w:val="pStyle2"/>
        <w:jc w:val="both"/>
        <w:rPr>
          <w:rFonts w:ascii="宋体" w:hAnsi="宋体"/>
          <w:b/>
          <w:sz w:val="24"/>
          <w:szCs w:val="24"/>
        </w:rPr>
      </w:pPr>
      <w:bookmarkStart w:id="0" w:name="_Hlk61600960"/>
      <w:r w:rsidRPr="00A70FCA">
        <w:rPr>
          <w:rStyle w:val="rStyle"/>
          <w:rFonts w:hint="eastAsia"/>
          <w:sz w:val="24"/>
          <w:szCs w:val="24"/>
        </w:rPr>
        <w:t>姓名：</w:t>
      </w:r>
      <w:r w:rsidRPr="00A70FCA">
        <w:rPr>
          <w:rStyle w:val="rStyle"/>
          <w:rFonts w:hint="eastAsia"/>
          <w:sz w:val="24"/>
          <w:szCs w:val="24"/>
        </w:rPr>
        <w:t xml:space="preserve"> </w:t>
      </w:r>
      <w:r w:rsidRPr="00A70FCA">
        <w:rPr>
          <w:rStyle w:val="rStyle"/>
          <w:sz w:val="24"/>
          <w:szCs w:val="24"/>
        </w:rPr>
        <w:t xml:space="preserve">         </w:t>
      </w:r>
      <w:r w:rsidRPr="00A70FCA">
        <w:rPr>
          <w:rStyle w:val="rStyle"/>
          <w:rFonts w:hint="eastAsia"/>
          <w:sz w:val="24"/>
          <w:szCs w:val="24"/>
        </w:rPr>
        <w:t>单位：</w:t>
      </w:r>
      <w:r w:rsidRPr="00A70FCA">
        <w:rPr>
          <w:rStyle w:val="rStyle"/>
          <w:rFonts w:hint="eastAsia"/>
          <w:sz w:val="24"/>
          <w:szCs w:val="24"/>
        </w:rPr>
        <w:t xml:space="preserve"> </w:t>
      </w:r>
      <w:r w:rsidRPr="00A70FCA">
        <w:rPr>
          <w:rStyle w:val="rStyle"/>
          <w:sz w:val="24"/>
          <w:szCs w:val="24"/>
        </w:rPr>
        <w:t xml:space="preserve"> </w:t>
      </w:r>
      <w:r w:rsidRPr="00A70FCA">
        <w:rPr>
          <w:rStyle w:val="rStyle"/>
        </w:rPr>
        <w:t xml:space="preserve">          </w:t>
      </w:r>
      <w:r w:rsidRPr="00A70FCA">
        <w:rPr>
          <w:rStyle w:val="rStyle"/>
          <w:rFonts w:hint="eastAsia"/>
        </w:rPr>
        <w:t xml:space="preserve">   </w:t>
      </w:r>
      <w:r w:rsidRPr="00A70FCA">
        <w:rPr>
          <w:rStyle w:val="rStyle"/>
          <w:rFonts w:hint="eastAsia"/>
          <w:sz w:val="24"/>
          <w:szCs w:val="24"/>
        </w:rPr>
        <w:t>联系方式：</w:t>
      </w:r>
    </w:p>
    <w:p w14:paraId="6DDD388A" w14:textId="77777777" w:rsidR="001B616A" w:rsidRPr="00A70FCA" w:rsidRDefault="001B616A" w:rsidP="001B616A">
      <w:pPr>
        <w:spacing w:beforeAutospacing="1" w:after="100" w:afterAutospacing="1"/>
        <w:rPr>
          <w:rFonts w:ascii="宋体" w:hAnsi="宋体" w:cs="宋体"/>
          <w:sz w:val="24"/>
          <w:szCs w:val="24"/>
        </w:rPr>
      </w:pPr>
      <w:r w:rsidRPr="00A70FCA">
        <w:rPr>
          <w:rFonts w:ascii="宋体" w:hAnsi="宋体" w:cs="宋体"/>
          <w:b/>
          <w:sz w:val="24"/>
          <w:szCs w:val="24"/>
        </w:rPr>
        <w:t>样品名称</w:t>
      </w:r>
      <w:r w:rsidRPr="00A70FCA">
        <w:rPr>
          <w:rFonts w:ascii="宋体" w:hAnsi="宋体" w:cs="宋体" w:hint="eastAsia"/>
          <w:sz w:val="24"/>
          <w:szCs w:val="24"/>
        </w:rPr>
        <w:t>_</w:t>
      </w:r>
      <w:r w:rsidRPr="00A70FCA">
        <w:rPr>
          <w:rFonts w:ascii="宋体" w:hAnsi="宋体" w:cs="宋体"/>
          <w:sz w:val="24"/>
          <w:szCs w:val="24"/>
        </w:rPr>
        <w:t xml:space="preserve">__________                     </w:t>
      </w:r>
      <w:r w:rsidRPr="00A70FCA">
        <w:rPr>
          <w:rFonts w:ascii="宋体" w:hAnsi="宋体" w:cs="宋体" w:hint="eastAsia"/>
          <w:b/>
          <w:sz w:val="24"/>
          <w:szCs w:val="24"/>
        </w:rPr>
        <w:t>订单号</w:t>
      </w:r>
      <w:r w:rsidRPr="00A70FCA">
        <w:rPr>
          <w:rFonts w:ascii="宋体" w:hAnsi="宋体" w:cs="宋体" w:hint="eastAsia"/>
          <w:sz w:val="24"/>
          <w:szCs w:val="24"/>
        </w:rPr>
        <w:t>_</w:t>
      </w:r>
      <w:r w:rsidRPr="00A70FCA">
        <w:rPr>
          <w:rFonts w:ascii="宋体" w:hAnsi="宋体" w:cs="宋体"/>
          <w:sz w:val="24"/>
          <w:szCs w:val="24"/>
        </w:rPr>
        <w:t>______</w:t>
      </w:r>
    </w:p>
    <w:bookmarkEnd w:id="0"/>
    <w:p w14:paraId="5ACEFC4B" w14:textId="77777777" w:rsidR="001B616A" w:rsidRPr="001B616A" w:rsidRDefault="001B616A" w:rsidP="001B616A">
      <w:pPr>
        <w:rPr>
          <w:rFonts w:ascii="Times New Roman" w:hAnsi="Times New Roman"/>
          <w:sz w:val="24"/>
          <w:szCs w:val="24"/>
          <w:shd w:val="clear" w:color="auto" w:fill="FFFFFF"/>
          <w:lang w:bidi="ar"/>
        </w:rPr>
      </w:pPr>
      <w:r w:rsidRPr="001B616A">
        <w:rPr>
          <w:rFonts w:ascii="Times New Roman" w:hAnsi="Times New Roman"/>
          <w:sz w:val="24"/>
          <w:szCs w:val="24"/>
          <w:shd w:val="clear" w:color="auto" w:fill="FFFFFF"/>
          <w:lang w:bidi="ar"/>
        </w:rPr>
        <w:t>测试注意事项：</w:t>
      </w:r>
    </w:p>
    <w:p w14:paraId="51B1B451" w14:textId="77777777" w:rsidR="001B616A" w:rsidRPr="001B616A" w:rsidRDefault="001B616A" w:rsidP="001B616A">
      <w:pPr>
        <w:rPr>
          <w:rFonts w:ascii="Times New Roman" w:hAnsi="Times New Roman"/>
          <w:sz w:val="24"/>
          <w:szCs w:val="24"/>
          <w:shd w:val="clear" w:color="auto" w:fill="FFFFFF"/>
          <w:lang w:bidi="ar"/>
        </w:rPr>
      </w:pPr>
      <w:r w:rsidRPr="001B616A">
        <w:rPr>
          <w:rFonts w:ascii="Times New Roman" w:hAnsi="Times New Roman"/>
          <w:sz w:val="24"/>
          <w:szCs w:val="24"/>
          <w:shd w:val="clear" w:color="auto" w:fill="FFFFFF"/>
          <w:lang w:bidi="ar"/>
        </w:rPr>
        <w:t xml:space="preserve">1. </w:t>
      </w:r>
      <w:r w:rsidRPr="001B616A">
        <w:rPr>
          <w:rFonts w:ascii="Times New Roman" w:hAnsi="Times New Roman"/>
          <w:sz w:val="24"/>
          <w:szCs w:val="24"/>
          <w:shd w:val="clear" w:color="auto" w:fill="FFFFFF"/>
          <w:lang w:bidi="ar"/>
        </w:rPr>
        <w:t>样品量一般需要</w:t>
      </w:r>
      <w:r w:rsidRPr="001B616A">
        <w:rPr>
          <w:rFonts w:ascii="Times New Roman" w:hAnsi="Times New Roman"/>
          <w:sz w:val="24"/>
          <w:szCs w:val="24"/>
          <w:shd w:val="clear" w:color="auto" w:fill="FFFFFF"/>
          <w:lang w:bidi="ar"/>
        </w:rPr>
        <w:t>20mg</w:t>
      </w:r>
      <w:r w:rsidRPr="001B616A">
        <w:rPr>
          <w:rFonts w:ascii="Times New Roman" w:hAnsi="Times New Roman"/>
          <w:sz w:val="24"/>
          <w:szCs w:val="24"/>
          <w:shd w:val="clear" w:color="auto" w:fill="FFFFFF"/>
          <w:lang w:bidi="ar"/>
        </w:rPr>
        <w:t>左右，纯度特别高</w:t>
      </w:r>
      <w:proofErr w:type="gramStart"/>
      <w:r w:rsidRPr="001B616A">
        <w:rPr>
          <w:rFonts w:ascii="Times New Roman" w:hAnsi="Times New Roman"/>
          <w:sz w:val="24"/>
          <w:szCs w:val="24"/>
          <w:shd w:val="clear" w:color="auto" w:fill="FFFFFF"/>
          <w:lang w:bidi="ar"/>
        </w:rPr>
        <w:t>的话几</w:t>
      </w:r>
      <w:proofErr w:type="gramEnd"/>
      <w:r w:rsidRPr="001B616A">
        <w:rPr>
          <w:rFonts w:ascii="Times New Roman" w:hAnsi="Times New Roman"/>
          <w:sz w:val="24"/>
          <w:szCs w:val="24"/>
          <w:shd w:val="clear" w:color="auto" w:fill="FFFFFF"/>
          <w:lang w:bidi="ar"/>
        </w:rPr>
        <w:t>mg</w:t>
      </w:r>
      <w:r w:rsidRPr="001B616A">
        <w:rPr>
          <w:rFonts w:ascii="Times New Roman" w:hAnsi="Times New Roman"/>
          <w:sz w:val="24"/>
          <w:szCs w:val="24"/>
          <w:shd w:val="clear" w:color="auto" w:fill="FFFFFF"/>
          <w:lang w:bidi="ar"/>
        </w:rPr>
        <w:t>也够，且样品在所选溶剂里的溶解性要好，样品尽量用</w:t>
      </w:r>
      <w:r w:rsidRPr="001B616A">
        <w:rPr>
          <w:rFonts w:ascii="Times New Roman" w:hAnsi="Times New Roman"/>
          <w:sz w:val="24"/>
          <w:szCs w:val="24"/>
          <w:shd w:val="clear" w:color="auto" w:fill="FFFFFF"/>
          <w:lang w:bidi="ar"/>
        </w:rPr>
        <w:t>EP</w:t>
      </w:r>
      <w:r w:rsidRPr="001B616A">
        <w:rPr>
          <w:rFonts w:ascii="Times New Roman" w:hAnsi="Times New Roman"/>
          <w:sz w:val="24"/>
          <w:szCs w:val="24"/>
          <w:shd w:val="clear" w:color="auto" w:fill="FFFFFF"/>
          <w:lang w:bidi="ar"/>
        </w:rPr>
        <w:t>管送样；</w:t>
      </w:r>
    </w:p>
    <w:p w14:paraId="295F76EC" w14:textId="77777777" w:rsidR="001B616A" w:rsidRPr="001B616A" w:rsidRDefault="001B616A" w:rsidP="001B616A">
      <w:pPr>
        <w:rPr>
          <w:rFonts w:ascii="Times New Roman" w:hAnsi="Times New Roman"/>
          <w:sz w:val="24"/>
          <w:szCs w:val="24"/>
          <w:shd w:val="clear" w:color="auto" w:fill="FFFFFF"/>
          <w:lang w:bidi="ar"/>
        </w:rPr>
      </w:pPr>
      <w:r w:rsidRPr="001B616A">
        <w:rPr>
          <w:rFonts w:ascii="Times New Roman" w:hAnsi="Times New Roman"/>
          <w:sz w:val="24"/>
          <w:szCs w:val="24"/>
          <w:shd w:val="clear" w:color="auto" w:fill="FFFFFF"/>
          <w:lang w:bidi="ar"/>
        </w:rPr>
        <w:t xml:space="preserve">2. </w:t>
      </w:r>
      <w:r w:rsidRPr="001B616A">
        <w:rPr>
          <w:rFonts w:ascii="Times New Roman" w:hAnsi="Times New Roman"/>
          <w:sz w:val="24"/>
          <w:szCs w:val="24"/>
          <w:shd w:val="clear" w:color="auto" w:fill="FFFFFF"/>
          <w:lang w:bidi="ar"/>
        </w:rPr>
        <w:t>待测分子量</w:t>
      </w:r>
      <w:r w:rsidRPr="001B616A">
        <w:rPr>
          <w:rFonts w:ascii="Times New Roman" w:hAnsi="Times New Roman"/>
          <w:sz w:val="24"/>
          <w:szCs w:val="24"/>
          <w:shd w:val="clear" w:color="auto" w:fill="FFFFFF"/>
          <w:lang w:bidi="ar"/>
        </w:rPr>
        <w:t>ESI</w:t>
      </w:r>
      <w:r w:rsidRPr="001B616A">
        <w:rPr>
          <w:rFonts w:ascii="Times New Roman" w:hAnsi="Times New Roman"/>
          <w:sz w:val="24"/>
          <w:szCs w:val="24"/>
          <w:shd w:val="clear" w:color="auto" w:fill="FFFFFF"/>
          <w:lang w:bidi="ar"/>
        </w:rPr>
        <w:t>及</w:t>
      </w:r>
      <w:r w:rsidRPr="001B616A">
        <w:rPr>
          <w:rFonts w:ascii="Times New Roman" w:hAnsi="Times New Roman"/>
          <w:sz w:val="24"/>
          <w:szCs w:val="24"/>
          <w:shd w:val="clear" w:color="auto" w:fill="FFFFFF"/>
          <w:lang w:bidi="ar"/>
        </w:rPr>
        <w:t>APCI</w:t>
      </w:r>
      <w:r w:rsidRPr="001B616A">
        <w:rPr>
          <w:rFonts w:ascii="Times New Roman" w:hAnsi="Times New Roman"/>
          <w:sz w:val="24"/>
          <w:szCs w:val="24"/>
          <w:shd w:val="clear" w:color="auto" w:fill="FFFFFF"/>
          <w:lang w:bidi="ar"/>
        </w:rPr>
        <w:t>离子源一般不超出</w:t>
      </w:r>
      <w:r w:rsidRPr="001B616A">
        <w:rPr>
          <w:rFonts w:ascii="Times New Roman" w:hAnsi="Times New Roman"/>
          <w:sz w:val="24"/>
          <w:szCs w:val="24"/>
          <w:shd w:val="clear" w:color="auto" w:fill="FFFFFF"/>
          <w:lang w:bidi="ar"/>
        </w:rPr>
        <w:t>2000</w:t>
      </w:r>
      <w:r w:rsidRPr="001B616A">
        <w:rPr>
          <w:rFonts w:ascii="Times New Roman" w:hAnsi="Times New Roman"/>
          <w:sz w:val="24"/>
          <w:szCs w:val="24"/>
          <w:shd w:val="clear" w:color="auto" w:fill="FFFFFF"/>
          <w:lang w:bidi="ar"/>
        </w:rPr>
        <w:t>；</w:t>
      </w:r>
    </w:p>
    <w:p w14:paraId="4E61FA00" w14:textId="77777777" w:rsidR="001B616A" w:rsidRPr="001B616A" w:rsidRDefault="001B616A" w:rsidP="001B616A">
      <w:pPr>
        <w:rPr>
          <w:rFonts w:ascii="Times New Roman" w:hAnsi="Times New Roman"/>
          <w:sz w:val="24"/>
          <w:szCs w:val="24"/>
          <w:shd w:val="clear" w:color="auto" w:fill="FFFFFF"/>
          <w:lang w:bidi="ar"/>
        </w:rPr>
      </w:pPr>
      <w:r w:rsidRPr="001B616A">
        <w:rPr>
          <w:rFonts w:ascii="Times New Roman" w:hAnsi="Times New Roman"/>
          <w:sz w:val="24"/>
          <w:szCs w:val="24"/>
          <w:shd w:val="clear" w:color="auto" w:fill="FFFFFF"/>
          <w:lang w:bidi="ar"/>
        </w:rPr>
        <w:t xml:space="preserve">3. </w:t>
      </w:r>
      <w:r w:rsidRPr="001B616A">
        <w:rPr>
          <w:rFonts w:ascii="Times New Roman" w:hAnsi="Times New Roman"/>
          <w:sz w:val="24"/>
          <w:szCs w:val="24"/>
          <w:shd w:val="clear" w:color="auto" w:fill="FFFFFF"/>
          <w:lang w:bidi="ar"/>
        </w:rPr>
        <w:t>结果</w:t>
      </w:r>
      <w:proofErr w:type="gramStart"/>
      <w:r w:rsidRPr="001B616A">
        <w:rPr>
          <w:rFonts w:ascii="Times New Roman" w:hAnsi="Times New Roman"/>
          <w:sz w:val="24"/>
          <w:szCs w:val="24"/>
          <w:shd w:val="clear" w:color="auto" w:fill="FFFFFF"/>
          <w:lang w:bidi="ar"/>
        </w:rPr>
        <w:t>不</w:t>
      </w:r>
      <w:proofErr w:type="gramEnd"/>
      <w:r w:rsidRPr="001B616A">
        <w:rPr>
          <w:rFonts w:ascii="Times New Roman" w:hAnsi="Times New Roman"/>
          <w:sz w:val="24"/>
          <w:szCs w:val="24"/>
          <w:shd w:val="clear" w:color="auto" w:fill="FFFFFF"/>
          <w:lang w:bidi="ar"/>
        </w:rPr>
        <w:t>默认扣除基质背景。</w:t>
      </w:r>
    </w:p>
    <w:tbl>
      <w:tblPr>
        <w:tblW w:w="0" w:type="auto"/>
        <w:jc w:val="center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278"/>
        <w:gridCol w:w="6696"/>
      </w:tblGrid>
      <w:tr w:rsidR="001B616A" w:rsidRPr="001B616A" w14:paraId="3D39CC87" w14:textId="77777777" w:rsidTr="00C24A12">
        <w:trPr>
          <w:jc w:val="center"/>
        </w:trPr>
        <w:tc>
          <w:tcPr>
            <w:tcW w:w="8974" w:type="dxa"/>
            <w:gridSpan w:val="2"/>
            <w:vAlign w:val="center"/>
          </w:tcPr>
          <w:p w14:paraId="1FC0A9AB" w14:textId="77777777" w:rsidR="001B616A" w:rsidRPr="001B616A" w:rsidRDefault="001B616A" w:rsidP="00C24A12">
            <w:pPr>
              <w:pStyle w:val="pStyle"/>
              <w:rPr>
                <w:rFonts w:ascii="Times New Roman" w:hAnsi="Times New Roman"/>
                <w:sz w:val="24"/>
                <w:szCs w:val="24"/>
              </w:rPr>
            </w:pPr>
            <w:r w:rsidRPr="001B616A">
              <w:rPr>
                <w:rStyle w:val="rStyle"/>
                <w:rFonts w:ascii="Times New Roman" w:hAnsi="Times New Roman"/>
                <w:sz w:val="24"/>
                <w:szCs w:val="24"/>
              </w:rPr>
              <w:t>实验具体信息</w:t>
            </w:r>
          </w:p>
        </w:tc>
      </w:tr>
      <w:tr w:rsidR="001B616A" w:rsidRPr="001B616A" w14:paraId="707C3AA1" w14:textId="77777777" w:rsidTr="00C24A12">
        <w:trPr>
          <w:jc w:val="center"/>
        </w:trPr>
        <w:tc>
          <w:tcPr>
            <w:tcW w:w="2278" w:type="dxa"/>
            <w:vAlign w:val="center"/>
          </w:tcPr>
          <w:p w14:paraId="6D6834DA" w14:textId="77777777" w:rsidR="001B616A" w:rsidRPr="001B616A" w:rsidRDefault="001B616A" w:rsidP="00C24A1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1B616A">
              <w:rPr>
                <w:rFonts w:ascii="Times New Roman" w:hAnsi="Times New Roman" w:cs="Times New Roman"/>
                <w:b/>
                <w:bCs/>
              </w:rPr>
              <w:t>样品成分</w:t>
            </w:r>
          </w:p>
        </w:tc>
        <w:tc>
          <w:tcPr>
            <w:tcW w:w="6696" w:type="dxa"/>
            <w:vAlign w:val="center"/>
          </w:tcPr>
          <w:p w14:paraId="51C078EB" w14:textId="77777777" w:rsidR="001B616A" w:rsidRPr="001B616A" w:rsidRDefault="001B616A" w:rsidP="00C24A12">
            <w:pPr>
              <w:pStyle w:val="asklistitem"/>
              <w:shd w:val="clear" w:color="auto" w:fill="FFFFFF"/>
              <w:wordWrap w:val="0"/>
              <w:spacing w:before="0" w:beforeAutospacing="0" w:after="0" w:afterAutospacing="0" w:line="270" w:lineRule="atLeast"/>
              <w:ind w:left="720" w:firstLineChars="500" w:firstLine="1200"/>
              <w:rPr>
                <w:rFonts w:ascii="Times New Roman" w:hAnsi="Times New Roman" w:cs="Times New Roman"/>
                <w:color w:val="BD6B22"/>
              </w:rPr>
            </w:pPr>
          </w:p>
          <w:p w14:paraId="5FEBB499" w14:textId="77777777" w:rsidR="001B616A" w:rsidRPr="001B616A" w:rsidRDefault="001B616A" w:rsidP="00C24A12">
            <w:pPr>
              <w:pStyle w:val="asklistitem"/>
              <w:shd w:val="clear" w:color="auto" w:fill="FFFFFF"/>
              <w:wordWrap w:val="0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color w:val="BD6B22"/>
              </w:rPr>
            </w:pPr>
            <w:r w:rsidRPr="001B616A">
              <w:rPr>
                <w:rFonts w:ascii="Times New Roman" w:hAnsi="Times New Roman" w:cs="Times New Roman"/>
                <w:color w:val="BD6B22"/>
              </w:rPr>
              <w:t>如醇类，酚类，酯类等，含金属</w:t>
            </w:r>
            <w:proofErr w:type="gramStart"/>
            <w:r w:rsidRPr="001B616A">
              <w:rPr>
                <w:rFonts w:ascii="Times New Roman" w:hAnsi="Times New Roman" w:cs="Times New Roman"/>
                <w:color w:val="BD6B22"/>
              </w:rPr>
              <w:t>配合物请先</w:t>
            </w:r>
            <w:proofErr w:type="gramEnd"/>
            <w:r w:rsidRPr="001B616A">
              <w:rPr>
                <w:rFonts w:ascii="Times New Roman" w:hAnsi="Times New Roman" w:cs="Times New Roman"/>
                <w:color w:val="BD6B22"/>
              </w:rPr>
              <w:t>联系工作人员。</w:t>
            </w:r>
          </w:p>
        </w:tc>
      </w:tr>
      <w:tr w:rsidR="001B616A" w:rsidRPr="001B616A" w14:paraId="0210EDBF" w14:textId="77777777" w:rsidTr="00C24A12">
        <w:trPr>
          <w:jc w:val="center"/>
        </w:trPr>
        <w:tc>
          <w:tcPr>
            <w:tcW w:w="2278" w:type="dxa"/>
            <w:vAlign w:val="center"/>
          </w:tcPr>
          <w:p w14:paraId="68E225A7" w14:textId="77777777" w:rsidR="001B616A" w:rsidRPr="001B616A" w:rsidRDefault="001B616A" w:rsidP="00C24A12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1B616A">
              <w:rPr>
                <w:rFonts w:ascii="Times New Roman" w:hAnsi="Times New Roman" w:cs="Times New Roman"/>
                <w:color w:val="000000"/>
              </w:rPr>
              <w:t>样品分子式</w:t>
            </w:r>
          </w:p>
        </w:tc>
        <w:tc>
          <w:tcPr>
            <w:tcW w:w="6696" w:type="dxa"/>
            <w:vAlign w:val="center"/>
          </w:tcPr>
          <w:p w14:paraId="46CB588D" w14:textId="77777777" w:rsidR="001B616A" w:rsidRPr="001B616A" w:rsidRDefault="001B616A" w:rsidP="00C24A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16A" w:rsidRPr="001B616A" w14:paraId="38CCEBDC" w14:textId="77777777" w:rsidTr="00C24A12">
        <w:trPr>
          <w:jc w:val="center"/>
        </w:trPr>
        <w:tc>
          <w:tcPr>
            <w:tcW w:w="2278" w:type="dxa"/>
            <w:vAlign w:val="center"/>
          </w:tcPr>
          <w:p w14:paraId="5E7D67AA" w14:textId="77777777" w:rsidR="001B616A" w:rsidRPr="001B616A" w:rsidRDefault="001B616A" w:rsidP="00C24A12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1B616A">
              <w:rPr>
                <w:rFonts w:ascii="Times New Roman" w:hAnsi="Times New Roman" w:cs="Times New Roman"/>
                <w:color w:val="000000"/>
              </w:rPr>
              <w:t>测试所需溶剂</w:t>
            </w:r>
          </w:p>
        </w:tc>
        <w:tc>
          <w:tcPr>
            <w:tcW w:w="6696" w:type="dxa"/>
            <w:vAlign w:val="center"/>
          </w:tcPr>
          <w:p w14:paraId="0BFED635" w14:textId="392AC21D" w:rsidR="001B616A" w:rsidRPr="001B616A" w:rsidRDefault="00000000" w:rsidP="00C24A12">
            <w:pPr>
              <w:pStyle w:val="a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</w:rPr>
                <w:id w:val="-460184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616A" w:rsidRPr="001B616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1B616A" w:rsidRPr="001B616A">
              <w:rPr>
                <w:rFonts w:ascii="Times New Roman" w:hAnsi="Times New Roman" w:cs="Times New Roman"/>
                <w:color w:val="000000"/>
              </w:rPr>
              <w:t>甲醇</w:t>
            </w:r>
            <w:r w:rsidR="001B616A" w:rsidRPr="001B616A">
              <w:rPr>
                <w:rFonts w:ascii="Times New Roman" w:hAnsi="Times New Roman" w:cs="Times New Roman"/>
                <w:color w:val="00000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-17702305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616A" w:rsidRPr="001B616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1B616A" w:rsidRPr="001B616A">
              <w:rPr>
                <w:rFonts w:ascii="Times New Roman" w:hAnsi="Times New Roman" w:cs="Times New Roman"/>
                <w:color w:val="000000"/>
              </w:rPr>
              <w:t>乙腈</w:t>
            </w:r>
            <w:r w:rsidR="001B616A" w:rsidRPr="001B616A">
              <w:rPr>
                <w:rFonts w:ascii="Times New Roman" w:hAnsi="Times New Roman" w:cs="Times New Roman"/>
                <w:color w:val="00000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-17152590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616A" w:rsidRPr="001B616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1B616A" w:rsidRPr="001B616A">
              <w:rPr>
                <w:rFonts w:ascii="Times New Roman" w:hAnsi="Times New Roman" w:cs="Times New Roman"/>
                <w:color w:val="000000"/>
              </w:rPr>
              <w:t>二氯甲烷</w:t>
            </w:r>
            <w:r w:rsidR="001B616A" w:rsidRPr="001B616A">
              <w:rPr>
                <w:rFonts w:ascii="Times New Roman" w:hAnsi="Times New Roman" w:cs="Times New Roman"/>
                <w:color w:val="00000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7086727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B616A" w:rsidRPr="001B616A">
                  <w:rPr>
                    <w:rFonts w:ascii="Times New Roman" w:hAnsi="Times New Roman" w:cs="Times New Roman"/>
                    <w:color w:val="000000"/>
                  </w:rPr>
                  <w:sym w:font="Wingdings 2" w:char="F052"/>
                </w:r>
              </w:sdtContent>
            </w:sdt>
            <w:r w:rsidR="001B616A" w:rsidRPr="001B616A">
              <w:rPr>
                <w:rFonts w:ascii="Times New Roman" w:hAnsi="Times New Roman" w:cs="Times New Roman"/>
                <w:color w:val="000000"/>
              </w:rPr>
              <w:t>其他</w:t>
            </w:r>
          </w:p>
          <w:p w14:paraId="4A6C5385" w14:textId="77777777" w:rsidR="001B616A" w:rsidRPr="001B616A" w:rsidRDefault="001B616A" w:rsidP="00C24A12">
            <w:pPr>
              <w:pStyle w:val="asklistitem"/>
              <w:shd w:val="clear" w:color="auto" w:fill="FFFFFF"/>
              <w:wordWrap w:val="0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color w:val="BD6B22"/>
              </w:rPr>
            </w:pPr>
            <w:r w:rsidRPr="001B616A">
              <w:rPr>
                <w:rFonts w:ascii="Times New Roman" w:hAnsi="Times New Roman" w:cs="Times New Roman"/>
                <w:color w:val="BD6B22"/>
              </w:rPr>
              <w:t>其他溶剂请自备，说明溶剂名称，密封好同样品一起寄送，一般低沸点溶剂都可以。</w:t>
            </w:r>
          </w:p>
        </w:tc>
      </w:tr>
      <w:tr w:rsidR="001B616A" w:rsidRPr="001B616A" w14:paraId="79DF5E75" w14:textId="77777777" w:rsidTr="00C24A12">
        <w:trPr>
          <w:jc w:val="center"/>
        </w:trPr>
        <w:tc>
          <w:tcPr>
            <w:tcW w:w="2278" w:type="dxa"/>
            <w:vAlign w:val="center"/>
          </w:tcPr>
          <w:p w14:paraId="288128E5" w14:textId="77777777" w:rsidR="001B616A" w:rsidRPr="001B616A" w:rsidRDefault="001B616A" w:rsidP="00C24A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616A">
              <w:rPr>
                <w:rFonts w:ascii="Times New Roman" w:hAnsi="Times New Roman"/>
                <w:b/>
                <w:sz w:val="24"/>
                <w:szCs w:val="24"/>
              </w:rPr>
              <w:t>样品成分</w:t>
            </w:r>
            <w:r w:rsidRPr="001B616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1B616A">
              <w:rPr>
                <w:rFonts w:ascii="Times New Roman" w:hAnsi="Times New Roman"/>
                <w:b/>
                <w:sz w:val="24"/>
                <w:szCs w:val="24"/>
              </w:rPr>
              <w:t>状态</w:t>
            </w:r>
          </w:p>
        </w:tc>
        <w:tc>
          <w:tcPr>
            <w:tcW w:w="6696" w:type="dxa"/>
            <w:vAlign w:val="center"/>
          </w:tcPr>
          <w:p w14:paraId="7E0AA816" w14:textId="77777777" w:rsidR="001B616A" w:rsidRPr="001B616A" w:rsidRDefault="001B616A" w:rsidP="00C24A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16A" w:rsidRPr="001B616A" w14:paraId="3260BC3A" w14:textId="77777777" w:rsidTr="00C24A12">
        <w:trPr>
          <w:jc w:val="center"/>
        </w:trPr>
        <w:tc>
          <w:tcPr>
            <w:tcW w:w="2278" w:type="dxa"/>
            <w:vAlign w:val="center"/>
          </w:tcPr>
          <w:p w14:paraId="0937A21F" w14:textId="77777777" w:rsidR="001B616A" w:rsidRPr="001B616A" w:rsidRDefault="001B616A" w:rsidP="00C24A12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1B616A">
              <w:rPr>
                <w:rFonts w:ascii="Times New Roman" w:hAnsi="Times New Roman" w:cs="Times New Roman"/>
                <w:color w:val="000000"/>
              </w:rPr>
              <w:t>预期分子量</w:t>
            </w:r>
          </w:p>
        </w:tc>
        <w:tc>
          <w:tcPr>
            <w:tcW w:w="6696" w:type="dxa"/>
            <w:vAlign w:val="center"/>
          </w:tcPr>
          <w:p w14:paraId="36533D3A" w14:textId="0D209EBB" w:rsidR="001B616A" w:rsidRPr="001B616A" w:rsidRDefault="001B616A" w:rsidP="00C24A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16A" w:rsidRPr="001B616A" w14:paraId="01C08DAA" w14:textId="77777777" w:rsidTr="00C24A12">
        <w:trPr>
          <w:jc w:val="center"/>
        </w:trPr>
        <w:tc>
          <w:tcPr>
            <w:tcW w:w="2278" w:type="dxa"/>
            <w:vAlign w:val="center"/>
          </w:tcPr>
          <w:p w14:paraId="4421D4F6" w14:textId="77777777" w:rsidR="001B616A" w:rsidRPr="001B616A" w:rsidRDefault="001B616A" w:rsidP="00C24A12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1B616A">
              <w:rPr>
                <w:rFonts w:ascii="Times New Roman" w:hAnsi="Times New Roman" w:cs="Times New Roman"/>
                <w:color w:val="000000"/>
              </w:rPr>
              <w:t>测试离子源</w:t>
            </w:r>
          </w:p>
        </w:tc>
        <w:tc>
          <w:tcPr>
            <w:tcW w:w="6696" w:type="dxa"/>
            <w:vAlign w:val="center"/>
          </w:tcPr>
          <w:p w14:paraId="37F9AD38" w14:textId="77777777" w:rsidR="001B616A" w:rsidRPr="001B616A" w:rsidRDefault="00000000" w:rsidP="00C24A12">
            <w:pPr>
              <w:pStyle w:val="asklistitem"/>
              <w:shd w:val="clear" w:color="auto" w:fill="FFFFFF"/>
              <w:spacing w:before="0" w:beforeAutospacing="0" w:after="0" w:afterAutospacing="0" w:line="450" w:lineRule="atLeast"/>
              <w:ind w:left="720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</w:rPr>
                <w:id w:val="14677799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616A" w:rsidRPr="001B616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1B616A" w:rsidRPr="001B616A">
              <w:rPr>
                <w:rFonts w:ascii="Times New Roman" w:hAnsi="Times New Roman" w:cs="Times New Roman"/>
                <w:color w:val="000000"/>
              </w:rPr>
              <w:t xml:space="preserve"> ESI    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-904536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616A" w:rsidRPr="001B616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1B616A" w:rsidRPr="001B616A">
              <w:rPr>
                <w:rFonts w:ascii="Times New Roman" w:hAnsi="Times New Roman" w:cs="Times New Roman"/>
                <w:color w:val="000000"/>
              </w:rPr>
              <w:t xml:space="preserve"> APCI    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-3528867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616A" w:rsidRPr="001B616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1B616A" w:rsidRPr="001B616A">
              <w:rPr>
                <w:rFonts w:ascii="Times New Roman" w:hAnsi="Times New Roman" w:cs="Times New Roman"/>
                <w:color w:val="000000"/>
              </w:rPr>
              <w:t xml:space="preserve"> EI</w:t>
            </w:r>
          </w:p>
          <w:p w14:paraId="60F3BDAD" w14:textId="752B6773" w:rsidR="001B616A" w:rsidRPr="001B616A" w:rsidRDefault="001B616A" w:rsidP="001B616A">
            <w:pPr>
              <w:pStyle w:val="asklistitem"/>
              <w:shd w:val="clear" w:color="auto" w:fill="FFFFFF"/>
              <w:wordWrap w:val="0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color w:val="BD6B22"/>
              </w:rPr>
            </w:pPr>
            <w:r w:rsidRPr="001B616A">
              <w:rPr>
                <w:rFonts w:ascii="Times New Roman" w:hAnsi="Times New Roman" w:cs="Times New Roman"/>
                <w:color w:val="BD6B22"/>
              </w:rPr>
              <w:t>对于极性小的化合物，可以用</w:t>
            </w:r>
            <w:r w:rsidRPr="001B616A">
              <w:rPr>
                <w:rFonts w:ascii="Times New Roman" w:hAnsi="Times New Roman" w:cs="Times New Roman"/>
                <w:color w:val="BD6B22"/>
              </w:rPr>
              <w:t>APCI</w:t>
            </w:r>
            <w:r w:rsidRPr="001B616A">
              <w:rPr>
                <w:rFonts w:ascii="Times New Roman" w:hAnsi="Times New Roman" w:cs="Times New Roman"/>
                <w:color w:val="BD6B22"/>
              </w:rPr>
              <w:t>源；对于大极性化合物，可以用</w:t>
            </w:r>
            <w:r w:rsidRPr="001B616A">
              <w:rPr>
                <w:rFonts w:ascii="Times New Roman" w:hAnsi="Times New Roman" w:cs="Times New Roman"/>
                <w:color w:val="BD6B22"/>
              </w:rPr>
              <w:t>ESI</w:t>
            </w:r>
            <w:r w:rsidRPr="001B616A">
              <w:rPr>
                <w:rFonts w:ascii="Times New Roman" w:hAnsi="Times New Roman" w:cs="Times New Roman"/>
                <w:color w:val="BD6B22"/>
              </w:rPr>
              <w:t>源；</w:t>
            </w:r>
            <w:r w:rsidRPr="001B616A">
              <w:rPr>
                <w:rFonts w:ascii="Times New Roman" w:hAnsi="Times New Roman" w:cs="Times New Roman"/>
                <w:color w:val="BD6B22"/>
              </w:rPr>
              <w:t>EI</w:t>
            </w:r>
            <w:r w:rsidRPr="001B616A">
              <w:rPr>
                <w:rFonts w:ascii="Times New Roman" w:hAnsi="Times New Roman" w:cs="Times New Roman"/>
                <w:color w:val="BD6B22"/>
              </w:rPr>
              <w:t>为硬离子源，容易打碎分子，请仔细确认。</w:t>
            </w:r>
          </w:p>
        </w:tc>
      </w:tr>
      <w:tr w:rsidR="001B616A" w:rsidRPr="001B616A" w14:paraId="6E46CD85" w14:textId="77777777" w:rsidTr="00C24A12">
        <w:trPr>
          <w:jc w:val="center"/>
        </w:trPr>
        <w:tc>
          <w:tcPr>
            <w:tcW w:w="2278" w:type="dxa"/>
            <w:vAlign w:val="center"/>
          </w:tcPr>
          <w:p w14:paraId="5AB6A254" w14:textId="588BFAC8" w:rsidR="001B616A" w:rsidRPr="001B616A" w:rsidRDefault="001B616A" w:rsidP="001B616A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1B616A">
              <w:rPr>
                <w:rFonts w:ascii="Times New Roman" w:hAnsi="Times New Roman" w:cs="Times New Roman"/>
                <w:color w:val="000000"/>
              </w:rPr>
              <w:t>分子结构式</w:t>
            </w:r>
          </w:p>
        </w:tc>
        <w:tc>
          <w:tcPr>
            <w:tcW w:w="6696" w:type="dxa"/>
            <w:vAlign w:val="center"/>
          </w:tcPr>
          <w:p w14:paraId="2B7E5226" w14:textId="77777777" w:rsidR="001B616A" w:rsidRPr="001B616A" w:rsidRDefault="001B616A" w:rsidP="00C24A12">
            <w:pPr>
              <w:rPr>
                <w:rFonts w:ascii="Times New Roman" w:hAnsi="Times New Roman"/>
                <w:color w:val="1F4E79"/>
                <w:sz w:val="24"/>
                <w:szCs w:val="24"/>
              </w:rPr>
            </w:pPr>
          </w:p>
          <w:p w14:paraId="28224948" w14:textId="77777777" w:rsidR="001B616A" w:rsidRPr="001B616A" w:rsidRDefault="001B616A" w:rsidP="00C24A12">
            <w:pPr>
              <w:rPr>
                <w:rFonts w:ascii="Times New Roman" w:hAnsi="Times New Roman"/>
                <w:color w:val="1F4E79"/>
                <w:sz w:val="24"/>
                <w:szCs w:val="24"/>
              </w:rPr>
            </w:pPr>
          </w:p>
          <w:p w14:paraId="3DBD5C77" w14:textId="77777777" w:rsidR="001B616A" w:rsidRPr="001B616A" w:rsidRDefault="001B616A" w:rsidP="00C24A12">
            <w:pPr>
              <w:rPr>
                <w:rFonts w:ascii="Times New Roman" w:hAnsi="Times New Roman"/>
                <w:color w:val="1F4E79"/>
                <w:sz w:val="24"/>
                <w:szCs w:val="24"/>
              </w:rPr>
            </w:pPr>
          </w:p>
          <w:p w14:paraId="24911E5E" w14:textId="77777777" w:rsidR="001B616A" w:rsidRPr="001B616A" w:rsidRDefault="001B616A" w:rsidP="00C24A12">
            <w:pPr>
              <w:rPr>
                <w:rFonts w:ascii="Times New Roman" w:hAnsi="Times New Roman"/>
                <w:color w:val="1F4E79"/>
                <w:sz w:val="24"/>
                <w:szCs w:val="24"/>
              </w:rPr>
            </w:pPr>
          </w:p>
        </w:tc>
      </w:tr>
      <w:tr w:rsidR="001B616A" w:rsidRPr="001B616A" w14:paraId="798483DD" w14:textId="77777777" w:rsidTr="00C24A12">
        <w:trPr>
          <w:jc w:val="center"/>
        </w:trPr>
        <w:tc>
          <w:tcPr>
            <w:tcW w:w="2278" w:type="dxa"/>
            <w:vAlign w:val="center"/>
          </w:tcPr>
          <w:p w14:paraId="2D474B33" w14:textId="77777777" w:rsidR="001B616A" w:rsidRPr="001B616A" w:rsidRDefault="001B616A" w:rsidP="00C24A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616A">
              <w:rPr>
                <w:rFonts w:ascii="Times New Roman" w:hAnsi="Times New Roman"/>
                <w:b/>
                <w:sz w:val="24"/>
                <w:szCs w:val="24"/>
              </w:rPr>
              <w:t>参考图片</w:t>
            </w:r>
          </w:p>
          <w:p w14:paraId="231C9BF3" w14:textId="77777777" w:rsidR="001B616A" w:rsidRPr="001B616A" w:rsidRDefault="001B616A" w:rsidP="00C24A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616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1B616A">
              <w:rPr>
                <w:rFonts w:ascii="Times New Roman" w:hAnsi="Times New Roman"/>
                <w:b/>
                <w:sz w:val="24"/>
                <w:szCs w:val="24"/>
              </w:rPr>
              <w:t>形貌图、力曲线图</w:t>
            </w:r>
            <w:r w:rsidRPr="001B616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696" w:type="dxa"/>
            <w:vAlign w:val="center"/>
          </w:tcPr>
          <w:p w14:paraId="1B978A81" w14:textId="77777777" w:rsidR="001B616A" w:rsidRPr="001B616A" w:rsidRDefault="001B616A" w:rsidP="00C24A1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A92672" w14:textId="77777777" w:rsidR="001B616A" w:rsidRPr="001B616A" w:rsidRDefault="001B616A" w:rsidP="00C24A1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34A401" w14:textId="77777777" w:rsidR="001B616A" w:rsidRPr="001B616A" w:rsidRDefault="001B616A" w:rsidP="00C24A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16A" w:rsidRPr="001B616A" w14:paraId="116C747E" w14:textId="77777777" w:rsidTr="00C24A12">
        <w:trPr>
          <w:jc w:val="center"/>
        </w:trPr>
        <w:tc>
          <w:tcPr>
            <w:tcW w:w="2278" w:type="dxa"/>
            <w:vAlign w:val="center"/>
          </w:tcPr>
          <w:p w14:paraId="6BC3BCC1" w14:textId="77777777" w:rsidR="001B616A" w:rsidRPr="001B616A" w:rsidRDefault="001B616A" w:rsidP="00C24A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616A">
              <w:rPr>
                <w:rFonts w:ascii="Times New Roman" w:hAnsi="Times New Roman"/>
                <w:b/>
                <w:sz w:val="24"/>
                <w:szCs w:val="24"/>
              </w:rPr>
              <w:t>是否出报告</w:t>
            </w:r>
          </w:p>
        </w:tc>
        <w:tc>
          <w:tcPr>
            <w:tcW w:w="6696" w:type="dxa"/>
            <w:vAlign w:val="center"/>
          </w:tcPr>
          <w:p w14:paraId="4F2D2189" w14:textId="77777777" w:rsidR="001B616A" w:rsidRPr="001B616A" w:rsidRDefault="001B616A" w:rsidP="00C24A12">
            <w:pPr>
              <w:rPr>
                <w:rFonts w:ascii="Times New Roman" w:hAnsi="Times New Roman"/>
                <w:sz w:val="24"/>
                <w:szCs w:val="24"/>
              </w:rPr>
            </w:pPr>
            <w:r w:rsidRPr="001B616A">
              <w:rPr>
                <w:rFonts w:ascii="Times New Roman" w:hAnsi="Times New Roman"/>
                <w:color w:val="1F4E79"/>
                <w:sz w:val="24"/>
                <w:szCs w:val="24"/>
              </w:rPr>
              <w:t>出报告需要拍摄样品图片</w:t>
            </w:r>
          </w:p>
        </w:tc>
      </w:tr>
      <w:tr w:rsidR="001B616A" w:rsidRPr="001B616A" w14:paraId="64D46FDA" w14:textId="77777777" w:rsidTr="00C24A12">
        <w:trPr>
          <w:trHeight w:val="441"/>
          <w:jc w:val="center"/>
        </w:trPr>
        <w:tc>
          <w:tcPr>
            <w:tcW w:w="2278" w:type="dxa"/>
            <w:vAlign w:val="center"/>
          </w:tcPr>
          <w:p w14:paraId="08BDB296" w14:textId="77777777" w:rsidR="001B616A" w:rsidRPr="001B616A" w:rsidRDefault="001B616A" w:rsidP="00C24A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616A">
              <w:rPr>
                <w:rFonts w:ascii="Times New Roman" w:hAnsi="Times New Roman"/>
                <w:b/>
                <w:sz w:val="24"/>
                <w:szCs w:val="24"/>
              </w:rPr>
              <w:t>备注</w:t>
            </w:r>
          </w:p>
        </w:tc>
        <w:tc>
          <w:tcPr>
            <w:tcW w:w="6696" w:type="dxa"/>
            <w:vAlign w:val="center"/>
          </w:tcPr>
          <w:p w14:paraId="7078C96E" w14:textId="77777777" w:rsidR="001B616A" w:rsidRPr="001B616A" w:rsidRDefault="001B616A" w:rsidP="00C24A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16A" w:rsidRPr="001B616A" w14:paraId="46FE3295" w14:textId="77777777" w:rsidTr="00C24A12">
        <w:trPr>
          <w:trHeight w:val="441"/>
          <w:jc w:val="center"/>
        </w:trPr>
        <w:tc>
          <w:tcPr>
            <w:tcW w:w="2278" w:type="dxa"/>
            <w:vAlign w:val="center"/>
          </w:tcPr>
          <w:p w14:paraId="44D3F7CE" w14:textId="77777777" w:rsidR="001B616A" w:rsidRPr="001B616A" w:rsidRDefault="001B616A" w:rsidP="00C24A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616A">
              <w:rPr>
                <w:rFonts w:ascii="Times New Roman" w:hAnsi="Times New Roman"/>
                <w:b/>
                <w:sz w:val="24"/>
                <w:szCs w:val="24"/>
              </w:rPr>
              <w:t>样品是否回收</w:t>
            </w:r>
          </w:p>
        </w:tc>
        <w:tc>
          <w:tcPr>
            <w:tcW w:w="6696" w:type="dxa"/>
            <w:vAlign w:val="center"/>
          </w:tcPr>
          <w:p w14:paraId="12D66C1C" w14:textId="77777777" w:rsidR="001B616A" w:rsidRPr="001B616A" w:rsidRDefault="001B616A" w:rsidP="00C24A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01D2A5" w14:textId="48DB7BAF" w:rsidR="001B616A" w:rsidRDefault="001B616A" w:rsidP="001B616A">
      <w:pPr>
        <w:jc w:val="center"/>
      </w:pPr>
      <w:r>
        <w:rPr>
          <w:noProof/>
        </w:rPr>
        <w:lastRenderedPageBreak/>
        <w:drawing>
          <wp:inline distT="0" distB="0" distL="0" distR="0" wp14:anchorId="1B0200BF" wp14:editId="2ACB0069">
            <wp:extent cx="1457960" cy="1457960"/>
            <wp:effectExtent l="0" t="0" r="889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ADC22" w14:textId="77777777" w:rsidR="001B616A" w:rsidRDefault="001B616A" w:rsidP="001B616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更多优惠，请关注公众号</w:t>
      </w:r>
    </w:p>
    <w:p w14:paraId="08DBE1A4" w14:textId="77777777" w:rsidR="001B616A" w:rsidRDefault="001B616A" w:rsidP="001B616A">
      <w:pPr>
        <w:jc w:val="both"/>
        <w:rPr>
          <w:sz w:val="22"/>
          <w:szCs w:val="22"/>
        </w:rPr>
      </w:pPr>
      <w:r w:rsidRPr="00316D62">
        <w:rPr>
          <w:rFonts w:hint="eastAsia"/>
          <w:sz w:val="22"/>
          <w:szCs w:val="22"/>
        </w:rPr>
        <w:t>提供各类材料测试，提供论文润色绘图翻译、材料生物合成设计实验、谱图成分分析、理论模拟计算、计量校准、无损检测、环境检测等服务，提供实验试剂、实验仪器与耗材等渠道</w:t>
      </w:r>
      <w:r>
        <w:rPr>
          <w:rFonts w:hint="eastAsia"/>
          <w:sz w:val="22"/>
          <w:szCs w:val="22"/>
        </w:rPr>
        <w:t>。</w:t>
      </w:r>
      <w:r w:rsidRPr="00316D62">
        <w:rPr>
          <w:rFonts w:hint="eastAsia"/>
          <w:sz w:val="22"/>
          <w:szCs w:val="22"/>
        </w:rPr>
        <w:t>本平台由高校老师及企业联合打造，具有专业硕博团队，为广大科研工作者提供交流平台，分享科研资讯、科研软件、就业指导等信息</w:t>
      </w:r>
    </w:p>
    <w:p w14:paraId="766C0985" w14:textId="77777777" w:rsidR="001B616A" w:rsidRPr="00747E92" w:rsidRDefault="001B616A" w:rsidP="001B616A">
      <w:pPr>
        <w:rPr>
          <w:rFonts w:ascii="Times New Roman" w:hAnsi="Times New Roman"/>
          <w:sz w:val="21"/>
          <w:szCs w:val="21"/>
          <w:shd w:val="clear" w:color="auto" w:fill="FFFFFF"/>
          <w:lang w:bidi="ar"/>
        </w:rPr>
      </w:pPr>
    </w:p>
    <w:p w14:paraId="29B63552" w14:textId="77777777" w:rsidR="001B616A" w:rsidRPr="00912E2D" w:rsidRDefault="001B616A" w:rsidP="001B616A">
      <w:pPr>
        <w:rPr>
          <w:rFonts w:ascii="Times New Roman" w:hAnsi="Times New Roman"/>
          <w:sz w:val="21"/>
          <w:szCs w:val="21"/>
          <w:shd w:val="clear" w:color="auto" w:fill="FFFFFF"/>
          <w:lang w:bidi="ar"/>
        </w:rPr>
      </w:pPr>
    </w:p>
    <w:p w14:paraId="4E2843F5" w14:textId="77777777" w:rsidR="001B616A" w:rsidRPr="00912E2D" w:rsidRDefault="001B616A" w:rsidP="001B616A">
      <w:pPr>
        <w:rPr>
          <w:rFonts w:ascii="Times New Roman" w:hAnsi="Times New Roman"/>
          <w:sz w:val="21"/>
          <w:szCs w:val="21"/>
          <w:shd w:val="clear" w:color="auto" w:fill="FFFFFF"/>
          <w:lang w:bidi="ar"/>
        </w:rPr>
      </w:pPr>
    </w:p>
    <w:p w14:paraId="6AE55DD6" w14:textId="77777777" w:rsidR="00474A93" w:rsidRPr="001B616A" w:rsidRDefault="00474A93"/>
    <w:sectPr w:rsidR="00474A93" w:rsidRPr="001B616A">
      <w:headerReference w:type="default" r:id="rId8"/>
      <w:foot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CA9F" w14:textId="77777777" w:rsidR="00A44CCB" w:rsidRDefault="00A44CCB">
      <w:r>
        <w:separator/>
      </w:r>
    </w:p>
  </w:endnote>
  <w:endnote w:type="continuationSeparator" w:id="0">
    <w:p w14:paraId="49E4B8F3" w14:textId="77777777" w:rsidR="00A44CCB" w:rsidRDefault="00A4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0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990"/>
    </w:tblGrid>
    <w:tr w:rsidR="00A73DA4" w14:paraId="4934B09C" w14:textId="77777777">
      <w:tc>
        <w:tcPr>
          <w:tcW w:w="8990" w:type="dxa"/>
        </w:tcPr>
        <w:p w14:paraId="627F5033" w14:textId="77777777" w:rsidR="00A73DA4" w:rsidRDefault="001B616A">
          <w:r w:rsidRPr="00470DC6">
            <w:rPr>
              <w:rFonts w:ascii="宋体" w:hAnsi="宋体" w:hint="eastAsia"/>
              <w:sz w:val="22"/>
              <w:szCs w:val="22"/>
            </w:rPr>
            <w:t>新用户测试</w:t>
          </w:r>
          <w:proofErr w:type="gramStart"/>
          <w:r w:rsidRPr="00470DC6">
            <w:rPr>
              <w:rFonts w:ascii="宋体" w:hAnsi="宋体" w:hint="eastAsia"/>
              <w:sz w:val="22"/>
              <w:szCs w:val="22"/>
            </w:rPr>
            <w:t>预存返现</w:t>
          </w:r>
          <w:proofErr w:type="gramEnd"/>
          <w:r w:rsidRPr="00470DC6">
            <w:rPr>
              <w:rFonts w:ascii="宋体" w:hAnsi="宋体" w:hint="eastAsia"/>
              <w:sz w:val="22"/>
              <w:szCs w:val="22"/>
            </w:rPr>
            <w:t>3</w:t>
          </w:r>
          <w:r w:rsidRPr="00470DC6">
            <w:rPr>
              <w:rFonts w:ascii="宋体" w:hAnsi="宋体"/>
              <w:sz w:val="22"/>
              <w:szCs w:val="22"/>
            </w:rPr>
            <w:t>0</w:t>
          </w:r>
          <w:r w:rsidRPr="00470DC6">
            <w:rPr>
              <w:rFonts w:ascii="宋体" w:hAnsi="宋体" w:hint="eastAsia"/>
              <w:sz w:val="22"/>
              <w:szCs w:val="22"/>
            </w:rPr>
            <w:t>%</w:t>
          </w:r>
        </w:p>
      </w:tc>
    </w:tr>
  </w:tbl>
  <w:p w14:paraId="056822B9" w14:textId="77777777" w:rsidR="00A73DA4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F6B5" w14:textId="77777777" w:rsidR="00A44CCB" w:rsidRDefault="00A44CCB">
      <w:r>
        <w:separator/>
      </w:r>
    </w:p>
  </w:footnote>
  <w:footnote w:type="continuationSeparator" w:id="0">
    <w:p w14:paraId="0D5436F1" w14:textId="77777777" w:rsidR="00A44CCB" w:rsidRDefault="00A4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13F4" w14:textId="3BDD2324" w:rsidR="00747E92" w:rsidRDefault="001B616A" w:rsidP="00470DC6">
    <w:pPr>
      <w:pStyle w:val="a4"/>
      <w:jc w:val="right"/>
    </w:pPr>
    <w:r>
      <w:rPr>
        <w:noProof/>
      </w:rPr>
      <w:drawing>
        <wp:inline distT="0" distB="0" distL="0" distR="0" wp14:anchorId="79C3FE8B" wp14:editId="3BEADAEA">
          <wp:extent cx="828040" cy="51752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D2389"/>
    <w:multiLevelType w:val="multilevel"/>
    <w:tmpl w:val="DF78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019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6A"/>
    <w:rsid w:val="001B616A"/>
    <w:rsid w:val="00474A93"/>
    <w:rsid w:val="004863BC"/>
    <w:rsid w:val="00A4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8FB01"/>
  <w15:chartTrackingRefBased/>
  <w15:docId w15:val="{643DA8FC-CF3F-4AFC-A53A-287B1062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16A"/>
    <w:rPr>
      <w:rFonts w:ascii="Calibri" w:eastAsia="宋体" w:hAnsi="Calibri" w:cs="Times New Roman"/>
      <w:kern w:val="0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4863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1B616A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B616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Style">
    <w:name w:val="rStyle"/>
    <w:qFormat/>
    <w:rsid w:val="001B616A"/>
    <w:rPr>
      <w:b/>
      <w:sz w:val="28"/>
      <w:szCs w:val="28"/>
    </w:rPr>
  </w:style>
  <w:style w:type="character" w:customStyle="1" w:styleId="a3">
    <w:name w:val="页眉 字符"/>
    <w:link w:val="a4"/>
    <w:qFormat/>
    <w:rsid w:val="001B616A"/>
    <w:rPr>
      <w:sz w:val="18"/>
      <w:szCs w:val="18"/>
    </w:rPr>
  </w:style>
  <w:style w:type="paragraph" w:customStyle="1" w:styleId="pStyle2">
    <w:name w:val="pStyle2"/>
    <w:basedOn w:val="a"/>
    <w:qFormat/>
    <w:rsid w:val="001B616A"/>
    <w:pPr>
      <w:spacing w:before="300" w:after="300"/>
      <w:jc w:val="center"/>
    </w:pPr>
  </w:style>
  <w:style w:type="paragraph" w:customStyle="1" w:styleId="pStyle">
    <w:name w:val="pStyle"/>
    <w:basedOn w:val="a"/>
    <w:qFormat/>
    <w:rsid w:val="001B616A"/>
    <w:pPr>
      <w:jc w:val="center"/>
    </w:pPr>
  </w:style>
  <w:style w:type="paragraph" w:styleId="a4">
    <w:name w:val="header"/>
    <w:basedOn w:val="a"/>
    <w:link w:val="a3"/>
    <w:qFormat/>
    <w:rsid w:val="001B6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1">
    <w:name w:val="页眉 字符1"/>
    <w:basedOn w:val="a0"/>
    <w:uiPriority w:val="99"/>
    <w:semiHidden/>
    <w:rsid w:val="001B616A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Normal (Web)"/>
    <w:basedOn w:val="a"/>
    <w:uiPriority w:val="99"/>
    <w:unhideWhenUsed/>
    <w:rsid w:val="001B616A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asklistitem">
    <w:name w:val="asklist_item"/>
    <w:basedOn w:val="a"/>
    <w:rsid w:val="001B616A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tox-tbtnselect-label">
    <w:name w:val="tox-tbtn__select-label"/>
    <w:basedOn w:val="a0"/>
    <w:rsid w:val="001B616A"/>
  </w:style>
  <w:style w:type="paragraph" w:styleId="a6">
    <w:name w:val="footer"/>
    <w:basedOn w:val="a"/>
    <w:link w:val="a7"/>
    <w:uiPriority w:val="99"/>
    <w:unhideWhenUsed/>
    <w:rsid w:val="004863B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63BC"/>
    <w:rPr>
      <w:rFonts w:ascii="Calibri" w:eastAsia="宋体" w:hAnsi="Calibri" w:cs="Times New Roman"/>
      <w:kern w:val="0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863BC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2022-10-26T15:21:00Z</dcterms:created>
  <dcterms:modified xsi:type="dcterms:W3CDTF">2022-10-26T15:35:00Z</dcterms:modified>
</cp:coreProperties>
</file>